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72731C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五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RPr="000906F8" w:rsidTr="0072731C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0906F8" w:rsidRDefault="00AF73A1" w:rsidP="000906F8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Pr="000906F8" w:rsidRDefault="00AF73A1" w:rsidP="000906F8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72731C" w:rsidTr="0072731C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155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中远食品（天津）有限公司</w:t>
            </w:r>
          </w:p>
        </w:tc>
        <w:tc>
          <w:tcPr>
            <w:tcW w:w="1236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hAnsi="宋体" w:cs="宋体"/>
                <w:color w:val="0000FF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调味品、罐头</w:t>
            </w:r>
          </w:p>
        </w:tc>
        <w:tc>
          <w:tcPr>
            <w:tcW w:w="1458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天津自贸试验区（空港经济区）保税路256号A区</w:t>
            </w:r>
          </w:p>
        </w:tc>
        <w:tc>
          <w:tcPr>
            <w:tcW w:w="1417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天津自贸试验区（空港经济区）保税路256号A区</w:t>
            </w:r>
          </w:p>
        </w:tc>
        <w:tc>
          <w:tcPr>
            <w:tcW w:w="992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SC10912011617587</w:t>
            </w:r>
          </w:p>
        </w:tc>
        <w:tc>
          <w:tcPr>
            <w:tcW w:w="1805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2023年2月7</w:t>
            </w:r>
            <w:r w:rsidRPr="0072731C"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2028年2月6日</w:t>
            </w:r>
          </w:p>
        </w:tc>
        <w:tc>
          <w:tcPr>
            <w:tcW w:w="1273" w:type="dxa"/>
            <w:vAlign w:val="center"/>
          </w:tcPr>
          <w:p w:rsidR="0072731C" w:rsidRDefault="0072731C" w:rsidP="00DD7C8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首次核发</w:t>
            </w:r>
          </w:p>
        </w:tc>
      </w:tr>
      <w:tr w:rsidR="0072731C" w:rsidTr="0072731C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E266B8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72731C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72731C">
              <w:rPr>
                <w:rFonts w:ascii="宋体" w:eastAsia="宋体" w:hAnsi="宋体" w:cs="宋体"/>
                <w:sz w:val="20"/>
                <w:szCs w:val="20"/>
              </w:rPr>
              <w:t>天津市基友食品有限公司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72731C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72731C">
              <w:rPr>
                <w:rFonts w:ascii="宋体" w:eastAsia="宋体" w:hAnsi="宋体" w:cs="宋体"/>
                <w:sz w:val="20"/>
                <w:szCs w:val="20"/>
              </w:rPr>
              <w:t>糕点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1C" w:rsidRPr="0072731C" w:rsidRDefault="0072731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2731C">
              <w:rPr>
                <w:rFonts w:ascii="宋体" w:eastAsia="宋体" w:hAnsi="宋体" w:cs="宋体"/>
                <w:sz w:val="20"/>
                <w:szCs w:val="20"/>
              </w:rPr>
              <w:t>天津市滨海新区大港中塘镇西正河村中山北里12号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1C" w:rsidRPr="0072731C" w:rsidRDefault="0072731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2731C">
              <w:rPr>
                <w:rFonts w:ascii="宋体" w:eastAsia="宋体" w:hAnsi="宋体" w:cs="宋体"/>
                <w:sz w:val="20"/>
                <w:szCs w:val="20"/>
              </w:rPr>
              <w:t>天津市滨海新区大港中塘镇西正河村中山北里12号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E266B8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E266B8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72731C">
              <w:rPr>
                <w:rFonts w:ascii="宋体" w:eastAsia="宋体" w:hAnsi="宋体" w:cs="宋体"/>
                <w:sz w:val="20"/>
                <w:szCs w:val="20"/>
              </w:rPr>
              <w:t>SC12412011608934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72731C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72731C">
              <w:rPr>
                <w:rFonts w:ascii="宋体" w:eastAsia="宋体" w:hAnsi="宋体" w:cs="宋体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72731C"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72731C">
              <w:rPr>
                <w:rFonts w:ascii="宋体" w:eastAsia="宋体" w:hAnsi="宋体" w:cs="宋体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72731C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72731C">
              <w:rPr>
                <w:rFonts w:ascii="宋体" w:eastAsia="宋体" w:hAnsi="宋体" w:cs="宋体"/>
                <w:sz w:val="20"/>
                <w:szCs w:val="20"/>
              </w:rPr>
              <w:t>2028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 w:rsidRPr="0072731C"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72731C">
              <w:rPr>
                <w:rFonts w:ascii="宋体" w:eastAsia="宋体" w:hAnsi="宋体" w:cs="宋体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1C" w:rsidRPr="0072731C" w:rsidRDefault="0072731C" w:rsidP="00E266B8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72731C">
              <w:rPr>
                <w:rFonts w:ascii="宋体" w:eastAsia="宋体" w:hAnsi="宋体" w:cs="宋体" w:hint="eastAsia"/>
                <w:sz w:val="20"/>
                <w:szCs w:val="20"/>
              </w:rPr>
              <w:t>延续；增加生产设备</w:t>
            </w:r>
          </w:p>
        </w:tc>
      </w:tr>
    </w:tbl>
    <w:p w:rsidR="002C7C89" w:rsidRPr="002322A4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2322A4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CC" w:rsidRDefault="00E35CCC" w:rsidP="005842B2">
      <w:r>
        <w:separator/>
      </w:r>
    </w:p>
  </w:endnote>
  <w:endnote w:type="continuationSeparator" w:id="1">
    <w:p w:rsidR="00E35CCC" w:rsidRDefault="00E35CCC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CC" w:rsidRDefault="00E35CCC" w:rsidP="005842B2">
      <w:r>
        <w:separator/>
      </w:r>
    </w:p>
  </w:footnote>
  <w:footnote w:type="continuationSeparator" w:id="1">
    <w:p w:rsidR="00E35CCC" w:rsidRDefault="00E35CCC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146B5"/>
    <w:rsid w:val="00022047"/>
    <w:rsid w:val="000239AF"/>
    <w:rsid w:val="000314C9"/>
    <w:rsid w:val="00060B5F"/>
    <w:rsid w:val="000755EB"/>
    <w:rsid w:val="0008050E"/>
    <w:rsid w:val="000822D6"/>
    <w:rsid w:val="00086158"/>
    <w:rsid w:val="00087AAD"/>
    <w:rsid w:val="000906F8"/>
    <w:rsid w:val="00092377"/>
    <w:rsid w:val="000B2BE9"/>
    <w:rsid w:val="000B51B5"/>
    <w:rsid w:val="000B59DE"/>
    <w:rsid w:val="000C09C5"/>
    <w:rsid w:val="000D4F6F"/>
    <w:rsid w:val="000E0F12"/>
    <w:rsid w:val="000E4055"/>
    <w:rsid w:val="000F4DA4"/>
    <w:rsid w:val="00100CA2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2723"/>
    <w:rsid w:val="001A23AF"/>
    <w:rsid w:val="001A255A"/>
    <w:rsid w:val="001A59D0"/>
    <w:rsid w:val="001C1478"/>
    <w:rsid w:val="001E3A49"/>
    <w:rsid w:val="001E42AB"/>
    <w:rsid w:val="001E55AA"/>
    <w:rsid w:val="00204D39"/>
    <w:rsid w:val="00212484"/>
    <w:rsid w:val="00216C4B"/>
    <w:rsid w:val="00223E45"/>
    <w:rsid w:val="002322A4"/>
    <w:rsid w:val="00240BAF"/>
    <w:rsid w:val="002462C7"/>
    <w:rsid w:val="0024736D"/>
    <w:rsid w:val="00257AF7"/>
    <w:rsid w:val="0028603F"/>
    <w:rsid w:val="0029556F"/>
    <w:rsid w:val="002975FD"/>
    <w:rsid w:val="002A0447"/>
    <w:rsid w:val="002A37E2"/>
    <w:rsid w:val="002A6C34"/>
    <w:rsid w:val="002C2F82"/>
    <w:rsid w:val="002C7C89"/>
    <w:rsid w:val="002D20EB"/>
    <w:rsid w:val="002D4D0D"/>
    <w:rsid w:val="002E670E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5BA9"/>
    <w:rsid w:val="006B76C7"/>
    <w:rsid w:val="006C02DA"/>
    <w:rsid w:val="006C66B3"/>
    <w:rsid w:val="006E4496"/>
    <w:rsid w:val="006E5A94"/>
    <w:rsid w:val="00706D3E"/>
    <w:rsid w:val="0070703D"/>
    <w:rsid w:val="007078DB"/>
    <w:rsid w:val="00726167"/>
    <w:rsid w:val="0072731C"/>
    <w:rsid w:val="00730203"/>
    <w:rsid w:val="007362C1"/>
    <w:rsid w:val="007411D4"/>
    <w:rsid w:val="00743349"/>
    <w:rsid w:val="00745DBF"/>
    <w:rsid w:val="00751130"/>
    <w:rsid w:val="00756624"/>
    <w:rsid w:val="00757EDE"/>
    <w:rsid w:val="00796454"/>
    <w:rsid w:val="00797DEA"/>
    <w:rsid w:val="007B245E"/>
    <w:rsid w:val="007B55B7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3AF"/>
    <w:rsid w:val="008C1EBE"/>
    <w:rsid w:val="008C5CD0"/>
    <w:rsid w:val="008E659B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78DC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298A"/>
    <w:rsid w:val="00C73D7F"/>
    <w:rsid w:val="00C80D17"/>
    <w:rsid w:val="00CB211E"/>
    <w:rsid w:val="00CB4616"/>
    <w:rsid w:val="00CD3588"/>
    <w:rsid w:val="00CD5362"/>
    <w:rsid w:val="00CD5C19"/>
    <w:rsid w:val="00CD6EC3"/>
    <w:rsid w:val="00CE5C59"/>
    <w:rsid w:val="00D00FBB"/>
    <w:rsid w:val="00D03C2F"/>
    <w:rsid w:val="00D17213"/>
    <w:rsid w:val="00D32170"/>
    <w:rsid w:val="00D33CE9"/>
    <w:rsid w:val="00D34EF7"/>
    <w:rsid w:val="00D44AF5"/>
    <w:rsid w:val="00D71021"/>
    <w:rsid w:val="00D87E70"/>
    <w:rsid w:val="00D909A7"/>
    <w:rsid w:val="00D9192C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6AF4"/>
    <w:rsid w:val="00E31A10"/>
    <w:rsid w:val="00E35CCC"/>
    <w:rsid w:val="00E36B77"/>
    <w:rsid w:val="00E422D6"/>
    <w:rsid w:val="00E46907"/>
    <w:rsid w:val="00E65621"/>
    <w:rsid w:val="00E665A4"/>
    <w:rsid w:val="00E7732C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166</cp:revision>
  <dcterms:created xsi:type="dcterms:W3CDTF">2019-10-23T07:19:00Z</dcterms:created>
  <dcterms:modified xsi:type="dcterms:W3CDTF">2023-02-13T01:49:00Z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